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BACE" w14:textId="0DC22959" w:rsidR="00DE1459" w:rsidRDefault="00DE1459" w:rsidP="00DE1459">
      <w:pPr>
        <w:rPr>
          <w:rFonts w:ascii="Arial" w:eastAsiaTheme="minorHAnsi" w:hAnsi="Arial" w:cs="Arial"/>
          <w:sz w:val="24"/>
          <w:szCs w:val="24"/>
          <w:lang w:bidi="ar-SA"/>
        </w:rPr>
      </w:pPr>
      <w:r w:rsidRPr="00DE1459">
        <w:rPr>
          <w:rFonts w:ascii="Arial" w:hAnsi="Arial" w:cs="Arial"/>
          <w:sz w:val="24"/>
          <w:szCs w:val="24"/>
        </w:rPr>
        <w:t>Tier 2 Family Support Service will end</w:t>
      </w:r>
      <w:r>
        <w:rPr>
          <w:rFonts w:ascii="Arial" w:hAnsi="Arial" w:cs="Arial"/>
          <w:sz w:val="24"/>
          <w:szCs w:val="24"/>
        </w:rPr>
        <w:t xml:space="preserve"> on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2022. </w:t>
      </w:r>
    </w:p>
    <w:p w14:paraId="756F2941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p w14:paraId="448E9A33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Staffordshire County Council have undertaken a robust commissioning process and we can now announce that from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2022, the Family Support and Outreach Service will be provided by: </w:t>
      </w:r>
    </w:p>
    <w:p w14:paraId="2DBE6C79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tbl>
      <w:tblPr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5103"/>
      </w:tblGrid>
      <w:tr w:rsidR="00DE1459" w14:paraId="5CA892F7" w14:textId="77777777" w:rsidTr="00DE1459">
        <w:tc>
          <w:tcPr>
            <w:tcW w:w="5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1E8B" w14:textId="77777777" w:rsidR="00DE1459" w:rsidRDefault="00DE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AA5E" w14:textId="77777777" w:rsidR="00DE1459" w:rsidRDefault="00DE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Provider (from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2022)</w:t>
            </w:r>
          </w:p>
        </w:tc>
      </w:tr>
      <w:tr w:rsidR="00DE1459" w14:paraId="2AA3A999" w14:textId="77777777" w:rsidTr="00DE1459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FE1F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Staffordshire Moorlands and Newcastle-under-Lyme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D6CA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Action </w:t>
            </w:r>
          </w:p>
        </w:tc>
      </w:tr>
      <w:tr w:rsidR="00DE1459" w14:paraId="51CC3A02" w14:textId="77777777" w:rsidTr="00DE1459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1E7C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Lichfield, Tamworth and East Staffordshire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54F6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red1"/>
                <w:rFonts w:ascii="Arial" w:hAnsi="Arial" w:cs="Arial"/>
                <w:color w:val="000000"/>
                <w:sz w:val="24"/>
                <w:szCs w:val="24"/>
                <w:lang w:val="en"/>
              </w:rPr>
              <w:t>Malachi Specialist Family Support Services CiC</w:t>
            </w:r>
          </w:p>
        </w:tc>
      </w:tr>
      <w:tr w:rsidR="00DE1459" w14:paraId="1155C865" w14:textId="77777777" w:rsidTr="00DE1459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33FF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Cannock Chase, South Staffordshire and Stafford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8C3D" w14:textId="77777777" w:rsidR="00DE1459" w:rsidRDefault="00DE1459">
            <w:pPr>
              <w:rPr>
                <w:rStyle w:val="red1"/>
                <w:rFonts w:ascii="Calibri" w:hAnsi="Calibri" w:cs="Calibri"/>
                <w:color w:val="000000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Action </w:t>
            </w:r>
          </w:p>
        </w:tc>
      </w:tr>
    </w:tbl>
    <w:p w14:paraId="22F58211" w14:textId="77777777" w:rsidR="00DE1459" w:rsidRDefault="00DE1459" w:rsidP="00DE1459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F8B8291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communications will follow over the coming months with additional details and updates.  </w:t>
      </w:r>
    </w:p>
    <w:p w14:paraId="661CDDF3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p w14:paraId="7C7B94FB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</w:t>
      </w:r>
      <w:r>
        <w:rPr>
          <w:rFonts w:ascii="Arial" w:hAnsi="Arial" w:cs="Arial"/>
          <w:b/>
          <w:bCs/>
          <w:sz w:val="24"/>
          <w:szCs w:val="24"/>
          <w:u w:val="single"/>
        </w:rPr>
        <w:t>the new arrangements will not begin until 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 2022.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F5BFE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p w14:paraId="6448EE05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meantime, </w:t>
      </w:r>
      <w:r>
        <w:rPr>
          <w:rFonts w:ascii="Arial" w:hAnsi="Arial" w:cs="Arial"/>
          <w:b/>
          <w:bCs/>
          <w:sz w:val="24"/>
          <w:szCs w:val="24"/>
        </w:rPr>
        <w:t xml:space="preserve">any request for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Tier 2 Family Support</w:t>
      </w:r>
      <w:r>
        <w:rPr>
          <w:rFonts w:ascii="Arial" w:hAnsi="Arial" w:cs="Arial"/>
          <w:b/>
          <w:bCs/>
          <w:sz w:val="24"/>
          <w:szCs w:val="24"/>
        </w:rPr>
        <w:t xml:space="preserve"> should continue to be made to our existing Family Support Service providers. </w:t>
      </w:r>
      <w:r>
        <w:rPr>
          <w:rFonts w:ascii="Arial" w:hAnsi="Arial" w:cs="Arial"/>
          <w:sz w:val="24"/>
          <w:szCs w:val="24"/>
        </w:rPr>
        <w:t xml:space="preserve">These are: </w:t>
      </w:r>
    </w:p>
    <w:p w14:paraId="5CE03259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14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252"/>
        <w:gridCol w:w="2184"/>
        <w:gridCol w:w="2276"/>
        <w:gridCol w:w="2177"/>
        <w:gridCol w:w="3382"/>
      </w:tblGrid>
      <w:tr w:rsidR="00DE1459" w14:paraId="770CE15D" w14:textId="77777777" w:rsidTr="00DE1459"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55D4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6329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D7C2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32B4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D55F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56E8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DE1459" w14:paraId="2FFA03C8" w14:textId="77777777" w:rsidTr="00DE1459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99E1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Cannock, Lichfield, South Staffordshire, Stafford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388F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by SCTSP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AE65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Sutinder Herian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60D6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Paycare House, George Street, </w:t>
            </w:r>
          </w:p>
          <w:p w14:paraId="4DF2CD3B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Wolverhampton </w:t>
            </w:r>
          </w:p>
          <w:p w14:paraId="76B821F4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WV2 4DX</w:t>
            </w:r>
          </w:p>
          <w:p w14:paraId="10FB7F76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820C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01902 424147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D855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Sutinder.herian@sctsp.org.uk</w:t>
              </w:r>
            </w:hyperlink>
          </w:p>
        </w:tc>
      </w:tr>
      <w:tr w:rsidR="00DE1459" w14:paraId="3906555C" w14:textId="77777777" w:rsidTr="00DE1459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FCD66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8F4E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Home-Start Newcastle Borough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8798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Hocking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70C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Cornerstone, High Street, Knutton, </w:t>
            </w:r>
          </w:p>
          <w:p w14:paraId="59688D02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Newcastle-under-Lyme, ST5 6BX</w:t>
            </w:r>
          </w:p>
          <w:p w14:paraId="1AF678AB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0405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01782 938912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3418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support@hsnb.org.uk</w:t>
              </w:r>
            </w:hyperlink>
          </w:p>
        </w:tc>
      </w:tr>
      <w:tr w:rsidR="00DE1459" w14:paraId="79B09970" w14:textId="77777777" w:rsidTr="00DE1459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7FB1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Staffordshire Moorlands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77E7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Home-Start Staffordshire Moorlands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A126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Walker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0C8A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Yard, Earl Street, Leek, Staffordshire, ST13 6JT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ECE3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01538 387231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A9BE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Info@homestartsm.org.uk</w:t>
              </w:r>
            </w:hyperlink>
          </w:p>
        </w:tc>
      </w:tr>
      <w:tr w:rsidR="00DE1459" w14:paraId="5AF2F0AF" w14:textId="77777777" w:rsidTr="00DE1459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5F78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Tamworth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22C8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Malachi Specialist Family Support Services</w:t>
            </w:r>
          </w:p>
          <w:p w14:paraId="72654897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C576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Yates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1C68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Billesley Ark, 725 Yardley Wood Road, Birmingham, B13 0PT</w:t>
            </w:r>
          </w:p>
          <w:p w14:paraId="6EF081C4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410E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0121 441 4556</w:t>
            </w:r>
          </w:p>
          <w:p w14:paraId="2D5F6B83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479F" w14:textId="77777777" w:rsidR="00DE1459" w:rsidRDefault="00DE1459">
            <w:pPr>
              <w:spacing w:line="252" w:lineRule="auto"/>
              <w:rPr>
                <w:rStyle w:val="Hyperlink"/>
                <w:rFonts w:ascii="Calibri" w:hAnsi="Calibri" w:cs="Calibri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tamworth@malachi.org.uk</w:t>
              </w:r>
            </w:hyperlink>
          </w:p>
          <w:p w14:paraId="2C448018" w14:textId="77777777" w:rsidR="00DE1459" w:rsidRDefault="00DE1459"/>
        </w:tc>
      </w:tr>
      <w:tr w:rsidR="00DE1459" w14:paraId="3E4A3808" w14:textId="77777777" w:rsidTr="00DE1459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4CDB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Staffordshire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3AE3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Staffordshire Family Support Service (Harvey Girls)</w:t>
            </w:r>
          </w:p>
          <w:p w14:paraId="37D4DB53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D637" w14:textId="77777777" w:rsidR="00DE1459" w:rsidRDefault="00DE1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Manley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FEBC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 Horninglow Road</w:t>
            </w:r>
          </w:p>
          <w:p w14:paraId="65E5246C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Burton upon Trent</w:t>
            </w:r>
          </w:p>
          <w:p w14:paraId="22B330EE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DE14 2PT</w:t>
            </w:r>
          </w:p>
          <w:p w14:paraId="4F68F14D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04D2" w14:textId="77777777" w:rsidR="00DE1459" w:rsidRDefault="00DE145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01283 533449</w:t>
            </w:r>
          </w:p>
          <w:p w14:paraId="370BAAB5" w14:textId="77777777" w:rsidR="00DE1459" w:rsidRDefault="00DE14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A0FE" w14:textId="77777777" w:rsidR="00DE1459" w:rsidRDefault="00DE1459">
            <w:pPr>
              <w:spacing w:line="252" w:lineRule="auto"/>
              <w:rPr>
                <w:rStyle w:val="Hyperlink"/>
                <w:rFonts w:ascii="Calibri" w:hAnsi="Calibri" w:cs="Calibri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support@harveygirls.co.uk</w:t>
              </w:r>
            </w:hyperlink>
          </w:p>
          <w:p w14:paraId="0E4D15CE" w14:textId="77777777" w:rsidR="00DE1459" w:rsidRDefault="00DE1459"/>
        </w:tc>
      </w:tr>
    </w:tbl>
    <w:p w14:paraId="40546D96" w14:textId="77777777" w:rsidR="00DE1459" w:rsidRDefault="00DE1459" w:rsidP="00DE1459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01FCF5CD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p w14:paraId="606E78EF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p w14:paraId="09226343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 forms and further information about Early Help can be found on the Staffordshire Safeguarding Children’s Board website, available at: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Staffordshire Early Help - Staffordshire Safeguarding Children Board (staffsscb.org.uk)</w:t>
        </w:r>
      </w:hyperlink>
    </w:p>
    <w:p w14:paraId="0746C42E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</w:p>
    <w:p w14:paraId="40E0CD16" w14:textId="77777777" w:rsidR="00DE1459" w:rsidRDefault="00DE1459" w:rsidP="00DE1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forward this message to your teams, colleagues and partners who may find this information useful.</w:t>
      </w:r>
    </w:p>
    <w:p w14:paraId="3107E788" w14:textId="77777777" w:rsidR="003A448D" w:rsidRPr="00DE1459" w:rsidRDefault="003A448D" w:rsidP="00DE1459"/>
    <w:sectPr w:rsidR="003A448D" w:rsidRPr="00DE1459" w:rsidSect="00E818F5">
      <w:headerReference w:type="default" r:id="rId12"/>
      <w:footerReference w:type="default" r:id="rId13"/>
      <w:type w:val="continuous"/>
      <w:pgSz w:w="16840" w:h="11900" w:orient="landscape"/>
      <w:pgMar w:top="2249" w:right="0" w:bottom="962" w:left="10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0702" w14:textId="77777777" w:rsidR="00D57879" w:rsidRDefault="00D57879" w:rsidP="00816942">
      <w:r>
        <w:separator/>
      </w:r>
    </w:p>
  </w:endnote>
  <w:endnote w:type="continuationSeparator" w:id="0">
    <w:p w14:paraId="35DDB100" w14:textId="77777777" w:rsidR="00D57879" w:rsidRDefault="00D57879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4973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1F113" w14:textId="77777777" w:rsidR="003A448D" w:rsidRDefault="003A448D" w:rsidP="003A448D">
        <w:pPr>
          <w:pStyle w:val="Footer"/>
          <w:framePr w:w="351" w:wrap="none" w:vAnchor="text" w:hAnchor="page" w:x="15659" w:y="202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9928F8E" w14:textId="0E65D111" w:rsidR="00EE12B3" w:rsidRDefault="00DE14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7AB65" wp14:editId="210D1831">
              <wp:simplePos x="0" y="0"/>
              <wp:positionH relativeFrom="column">
                <wp:posOffset>-46355</wp:posOffset>
              </wp:positionH>
              <wp:positionV relativeFrom="paragraph">
                <wp:posOffset>18415</wp:posOffset>
              </wp:positionV>
              <wp:extent cx="6120130" cy="4165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1CCF1D" w14:textId="098C81D8" w:rsidR="00E818F5" w:rsidRPr="00E818F5" w:rsidRDefault="00E818F5" w:rsidP="00E818F5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www.staffsscb.org.uk  | </w:t>
                          </w:r>
                          <w:r w:rsidRPr="00E818F5">
                            <w:rPr>
                              <w:rFonts w:eastAsiaTheme="minorHAnsi"/>
                              <w:b/>
                              <w:bCs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@StaffsSCB  |  </w:t>
                          </w:r>
                          <w:r w:rsidR="00203A96">
                            <w:rPr>
                              <w:rFonts w:eastAsiaTheme="minorHAnsi"/>
                              <w:b/>
                              <w:bCs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E818F5">
                            <w:rPr>
                              <w:rFonts w:eastAsiaTheme="minorHAnsi"/>
                              <w:b/>
                              <w:bCs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E818F5">
                            <w:rPr>
                              <w:rFonts w:eastAsiaTheme="minorHAnsi"/>
                              <w:color w:val="262626" w:themeColor="text1" w:themeTint="D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: StaffsSCB</w:t>
                          </w:r>
                        </w:p>
                        <w:p w14:paraId="020E5615" w14:textId="77777777" w:rsidR="00EE12B3" w:rsidRPr="00E818F5" w:rsidRDefault="00EE12B3" w:rsidP="00EE12B3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7AB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65pt;margin-top:1.45pt;width:481.9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" filled="f" stroked="f" strokeweight=".5pt">
              <v:textbox>
                <w:txbxContent>
                  <w:p w14:paraId="0B1CCF1D" w14:textId="098C81D8" w:rsidR="00E818F5" w:rsidRPr="00E818F5" w:rsidRDefault="00E818F5" w:rsidP="00E818F5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www.staffsscb.org.uk  | </w:t>
                    </w:r>
                    <w:r w:rsidRPr="00E818F5">
                      <w:rPr>
                        <w:rFonts w:eastAsiaTheme="minorHAnsi"/>
                        <w:b/>
                        <w:bCs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@StaffsSCB  |  </w:t>
                    </w:r>
                    <w:r w:rsidR="00203A96">
                      <w:rPr>
                        <w:rFonts w:eastAsiaTheme="minorHAnsi"/>
                        <w:b/>
                        <w:bCs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E818F5">
                      <w:rPr>
                        <w:rFonts w:eastAsiaTheme="minorHAnsi"/>
                        <w:b/>
                        <w:bCs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E818F5">
                      <w:rPr>
                        <w:rFonts w:eastAsiaTheme="minorHAnsi"/>
                        <w:color w:val="262626" w:themeColor="text1" w:themeTint="D9"/>
                        <w:spacing w:val="-6"/>
                        <w:sz w:val="30"/>
                        <w:szCs w:val="30"/>
                        <w:lang w:eastAsia="en-US" w:bidi="ar-SA"/>
                      </w:rPr>
                      <w:t>: StaffsSCB</w:t>
                    </w:r>
                  </w:p>
                  <w:p w14:paraId="020E5615" w14:textId="77777777" w:rsidR="00EE12B3" w:rsidRPr="00E818F5" w:rsidRDefault="00EE12B3" w:rsidP="00EE12B3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A512E47" wp14:editId="6A86ED04">
              <wp:simplePos x="0" y="0"/>
              <wp:positionH relativeFrom="column">
                <wp:posOffset>36195</wp:posOffset>
              </wp:positionH>
              <wp:positionV relativeFrom="paragraph">
                <wp:posOffset>-50801</wp:posOffset>
              </wp:positionV>
              <wp:extent cx="942594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2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B091E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-4pt" to="745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" strokecolor="#2bbacf" strokeweight="1.7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FE70" w14:textId="77777777" w:rsidR="00D57879" w:rsidRDefault="00D57879" w:rsidP="00816942">
      <w:r>
        <w:separator/>
      </w:r>
    </w:p>
  </w:footnote>
  <w:footnote w:type="continuationSeparator" w:id="0">
    <w:p w14:paraId="04A220C3" w14:textId="77777777" w:rsidR="00D57879" w:rsidRDefault="00D57879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DFC" w14:textId="4FF69205" w:rsidR="006975B5" w:rsidRDefault="00E818F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AA8A0A" wp14:editId="592347DD">
          <wp:simplePos x="0" y="0"/>
          <wp:positionH relativeFrom="column">
            <wp:posOffset>4801235</wp:posOffset>
          </wp:positionH>
          <wp:positionV relativeFrom="paragraph">
            <wp:posOffset>1461135</wp:posOffset>
          </wp:positionV>
          <wp:extent cx="5335905" cy="5686425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905" cy="568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2B9AA4C" wp14:editId="37E98AC5">
          <wp:simplePos x="0" y="0"/>
          <wp:positionH relativeFrom="column">
            <wp:posOffset>3810</wp:posOffset>
          </wp:positionH>
          <wp:positionV relativeFrom="paragraph">
            <wp:posOffset>-154164</wp:posOffset>
          </wp:positionV>
          <wp:extent cx="9459807" cy="9433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807" cy="943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137E70"/>
    <w:rsid w:val="00203A96"/>
    <w:rsid w:val="00317854"/>
    <w:rsid w:val="003A448D"/>
    <w:rsid w:val="0041026E"/>
    <w:rsid w:val="0052445E"/>
    <w:rsid w:val="006975B5"/>
    <w:rsid w:val="0078700D"/>
    <w:rsid w:val="007E272A"/>
    <w:rsid w:val="00816942"/>
    <w:rsid w:val="00BF73C7"/>
    <w:rsid w:val="00D57879"/>
    <w:rsid w:val="00DE1459"/>
    <w:rsid w:val="00E818F5"/>
    <w:rsid w:val="00ED256F"/>
    <w:rsid w:val="00EE12B3"/>
    <w:rsid w:val="00EE17DE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EE12B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3A448D"/>
  </w:style>
  <w:style w:type="character" w:styleId="Hyperlink">
    <w:name w:val="Hyperlink"/>
    <w:basedOn w:val="DefaultParagraphFont"/>
    <w:uiPriority w:val="99"/>
    <w:semiHidden/>
    <w:unhideWhenUsed/>
    <w:rsid w:val="00DE1459"/>
    <w:rPr>
      <w:color w:val="0000FF"/>
      <w:u w:val="single"/>
    </w:rPr>
  </w:style>
  <w:style w:type="character" w:customStyle="1" w:styleId="red1">
    <w:name w:val="red1"/>
    <w:basedOn w:val="DefaultParagraphFont"/>
    <w:rsid w:val="00DE1459"/>
    <w:rPr>
      <w:color w:val="FF02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startsm.org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pport@hsnb.org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tinder.herian@sctsp.org.uk" TargetMode="External"/><Relationship Id="rId11" Type="http://schemas.openxmlformats.org/officeDocument/2006/relationships/hyperlink" Target="https://www.staffsscb.org.uk/working-together-to-safeguard-children/early-help-strategy/staffordshire-early-hel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upport@harveygirls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mworth@malachi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Jude (F&amp;C)</dc:creator>
  <cp:lastModifiedBy>Russell, Jude (F&amp;C)</cp:lastModifiedBy>
  <cp:revision>2</cp:revision>
  <dcterms:created xsi:type="dcterms:W3CDTF">2022-02-03T15:31:00Z</dcterms:created>
  <dcterms:modified xsi:type="dcterms:W3CDTF">2022-02-03T15:31:00Z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</Properties>
</file>